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67C4" w14:textId="6D8AA973" w:rsidR="000838C5" w:rsidRDefault="00B60FF3" w:rsidP="00B60FF3">
      <w:pPr>
        <w:jc w:val="center"/>
        <w:rPr>
          <w:b/>
          <w:bCs/>
        </w:rPr>
      </w:pPr>
      <w:r w:rsidRPr="00B60FF3">
        <w:rPr>
          <w:b/>
          <w:bCs/>
        </w:rPr>
        <w:t>Top tips #1 for completing PQS 2022/23</w:t>
      </w:r>
    </w:p>
    <w:p w14:paraId="7B9399DC" w14:textId="68827B24" w:rsidR="00B60FF3" w:rsidRDefault="00B60FF3" w:rsidP="00B60FF3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4916"/>
        <w:gridCol w:w="1100"/>
      </w:tblGrid>
      <w:tr w:rsidR="00B60FF3" w14:paraId="465582CC" w14:textId="77777777" w:rsidTr="008934A2">
        <w:tc>
          <w:tcPr>
            <w:tcW w:w="3000" w:type="dxa"/>
          </w:tcPr>
          <w:p w14:paraId="4B656887" w14:textId="2282DAB9" w:rsidR="00B60FF3" w:rsidRDefault="00B60FF3" w:rsidP="00B60F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 Tip</w:t>
            </w:r>
          </w:p>
        </w:tc>
        <w:tc>
          <w:tcPr>
            <w:tcW w:w="4916" w:type="dxa"/>
          </w:tcPr>
          <w:p w14:paraId="0C67F11E" w14:textId="0286A928" w:rsidR="00B60FF3" w:rsidRDefault="00B60FF3" w:rsidP="00B60F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</w:t>
            </w:r>
          </w:p>
        </w:tc>
        <w:tc>
          <w:tcPr>
            <w:tcW w:w="1100" w:type="dxa"/>
          </w:tcPr>
          <w:p w14:paraId="0A99B8DC" w14:textId="72FC2412" w:rsidR="00B60FF3" w:rsidRDefault="00B60FF3" w:rsidP="00B60F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Complete      Y/N</w:t>
            </w:r>
          </w:p>
        </w:tc>
      </w:tr>
      <w:tr w:rsidR="00B60FF3" w14:paraId="6EBBE404" w14:textId="77777777" w:rsidTr="008934A2">
        <w:tc>
          <w:tcPr>
            <w:tcW w:w="3000" w:type="dxa"/>
          </w:tcPr>
          <w:p w14:paraId="5987B2C3" w14:textId="08E0009A" w:rsidR="00B60FF3" w:rsidRPr="003643AD" w:rsidRDefault="00B60FF3" w:rsidP="00B60FF3">
            <w:r w:rsidRPr="003643AD">
              <w:t>Begin with the end in mind</w:t>
            </w:r>
          </w:p>
        </w:tc>
        <w:tc>
          <w:tcPr>
            <w:tcW w:w="4916" w:type="dxa"/>
          </w:tcPr>
          <w:p w14:paraId="45E1B6D6" w14:textId="7AFCBD65" w:rsidR="00B60FF3" w:rsidRPr="003643AD" w:rsidRDefault="00B60FF3" w:rsidP="00B60FF3">
            <w:r w:rsidRPr="003643AD">
              <w:t>Planning for the MYS submission first will allow you to plan the workload in a methodical way</w:t>
            </w:r>
          </w:p>
        </w:tc>
        <w:tc>
          <w:tcPr>
            <w:tcW w:w="1100" w:type="dxa"/>
          </w:tcPr>
          <w:p w14:paraId="7F2FFAF7" w14:textId="77777777" w:rsidR="00B60FF3" w:rsidRDefault="00B60FF3" w:rsidP="00B60FF3">
            <w:pPr>
              <w:rPr>
                <w:b/>
                <w:bCs/>
              </w:rPr>
            </w:pPr>
          </w:p>
        </w:tc>
      </w:tr>
      <w:tr w:rsidR="00B60FF3" w14:paraId="07D2034A" w14:textId="77777777" w:rsidTr="008934A2">
        <w:tc>
          <w:tcPr>
            <w:tcW w:w="3000" w:type="dxa"/>
          </w:tcPr>
          <w:p w14:paraId="39276B42" w14:textId="33DB30FB" w:rsidR="00B60FF3" w:rsidRPr="003643AD" w:rsidRDefault="00B60FF3" w:rsidP="00B60FF3">
            <w:r w:rsidRPr="003643AD">
              <w:t>Grab yourself an A4 folder with dividers to prepare your evidence file. right from the start</w:t>
            </w:r>
          </w:p>
        </w:tc>
        <w:tc>
          <w:tcPr>
            <w:tcW w:w="4916" w:type="dxa"/>
          </w:tcPr>
          <w:p w14:paraId="384A9BEB" w14:textId="394707E4" w:rsidR="00B60FF3" w:rsidRPr="003643AD" w:rsidRDefault="00B60FF3" w:rsidP="00B60FF3">
            <w:r w:rsidRPr="003643AD">
              <w:t xml:space="preserve">Keeping organised and having a plan will allow you to track </w:t>
            </w:r>
            <w:r w:rsidR="003643AD">
              <w:t xml:space="preserve">and document </w:t>
            </w:r>
            <w:r w:rsidRPr="003643AD">
              <w:t xml:space="preserve">the progress of all of </w:t>
            </w:r>
            <w:r w:rsidR="003643AD">
              <w:t>each</w:t>
            </w:r>
            <w:r w:rsidRPr="003643AD">
              <w:t xml:space="preserve"> element. The administration and organisation will help you </w:t>
            </w:r>
            <w:r w:rsidR="003643AD" w:rsidRPr="003643AD">
              <w:t>to be ready for declaration day.</w:t>
            </w:r>
          </w:p>
        </w:tc>
        <w:tc>
          <w:tcPr>
            <w:tcW w:w="1100" w:type="dxa"/>
          </w:tcPr>
          <w:p w14:paraId="214C5127" w14:textId="77777777" w:rsidR="00B60FF3" w:rsidRDefault="00B60FF3" w:rsidP="00B60FF3">
            <w:pPr>
              <w:rPr>
                <w:b/>
                <w:bCs/>
              </w:rPr>
            </w:pPr>
          </w:p>
        </w:tc>
      </w:tr>
      <w:tr w:rsidR="00B60FF3" w14:paraId="0A2226CE" w14:textId="77777777" w:rsidTr="008934A2">
        <w:tc>
          <w:tcPr>
            <w:tcW w:w="3000" w:type="dxa"/>
          </w:tcPr>
          <w:p w14:paraId="1ED4D140" w14:textId="3112A89C" w:rsidR="00B60FF3" w:rsidRPr="003643AD" w:rsidRDefault="00B60FF3" w:rsidP="00B60FF3">
            <w:r w:rsidRPr="003643AD">
              <w:t>Prepare a training record for all your team including the dates of training to record each element (example below)</w:t>
            </w:r>
          </w:p>
        </w:tc>
        <w:tc>
          <w:tcPr>
            <w:tcW w:w="4916" w:type="dxa"/>
          </w:tcPr>
          <w:p w14:paraId="656C53E6" w14:textId="5278E7DD" w:rsidR="00B60FF3" w:rsidRPr="003643AD" w:rsidRDefault="003643AD" w:rsidP="00B60FF3">
            <w:r w:rsidRPr="003643AD">
              <w:t>This allows you to see when the recommended training was completed and if it is still to be completed.</w:t>
            </w:r>
            <w:r w:rsidR="008934A2">
              <w:t xml:space="preserve"> Spread the training over the 5 moths</w:t>
            </w:r>
          </w:p>
        </w:tc>
        <w:tc>
          <w:tcPr>
            <w:tcW w:w="1100" w:type="dxa"/>
          </w:tcPr>
          <w:p w14:paraId="07DB7B9F" w14:textId="77777777" w:rsidR="00B60FF3" w:rsidRDefault="00B60FF3" w:rsidP="00B60FF3">
            <w:pPr>
              <w:rPr>
                <w:b/>
                <w:bCs/>
              </w:rPr>
            </w:pPr>
          </w:p>
        </w:tc>
      </w:tr>
      <w:tr w:rsidR="00B60FF3" w14:paraId="72C7D3A2" w14:textId="77777777" w:rsidTr="008934A2">
        <w:tc>
          <w:tcPr>
            <w:tcW w:w="3000" w:type="dxa"/>
          </w:tcPr>
          <w:p w14:paraId="5B376E79" w14:textId="79F763B2" w:rsidR="00B60FF3" w:rsidRPr="003643AD" w:rsidRDefault="003643AD" w:rsidP="00B60FF3">
            <w:r w:rsidRPr="003643AD">
              <w:t xml:space="preserve">Prepare a holiday planner </w:t>
            </w:r>
          </w:p>
        </w:tc>
        <w:tc>
          <w:tcPr>
            <w:tcW w:w="4916" w:type="dxa"/>
          </w:tcPr>
          <w:p w14:paraId="7895F64A" w14:textId="70F94612" w:rsidR="00B60FF3" w:rsidRPr="003643AD" w:rsidRDefault="003643AD" w:rsidP="00B60FF3">
            <w:r w:rsidRPr="003643AD">
              <w:t>This will allow you to see which team members will be in on declaration day and which will not</w:t>
            </w:r>
          </w:p>
        </w:tc>
        <w:tc>
          <w:tcPr>
            <w:tcW w:w="1100" w:type="dxa"/>
          </w:tcPr>
          <w:p w14:paraId="2C166906" w14:textId="77777777" w:rsidR="00B60FF3" w:rsidRDefault="00B60FF3" w:rsidP="00B60FF3">
            <w:pPr>
              <w:rPr>
                <w:b/>
                <w:bCs/>
              </w:rPr>
            </w:pPr>
          </w:p>
        </w:tc>
      </w:tr>
      <w:tr w:rsidR="00B60FF3" w14:paraId="3897D0D3" w14:textId="77777777" w:rsidTr="008934A2">
        <w:tc>
          <w:tcPr>
            <w:tcW w:w="3000" w:type="dxa"/>
          </w:tcPr>
          <w:p w14:paraId="770EE07D" w14:textId="77697C6F" w:rsidR="00B60FF3" w:rsidRPr="003643AD" w:rsidRDefault="003643AD" w:rsidP="00B60FF3">
            <w:r w:rsidRPr="003643AD">
              <w:t>After completing the declaration on 3</w:t>
            </w:r>
            <w:r w:rsidRPr="003643AD">
              <w:rPr>
                <w:vertAlign w:val="superscript"/>
              </w:rPr>
              <w:t>rd</w:t>
            </w:r>
            <w:r w:rsidRPr="003643AD">
              <w:t xml:space="preserve"> March 2023 don’t forget the outstanding work</w:t>
            </w:r>
          </w:p>
        </w:tc>
        <w:tc>
          <w:tcPr>
            <w:tcW w:w="4916" w:type="dxa"/>
          </w:tcPr>
          <w:p w14:paraId="10C71852" w14:textId="3E6DC42D" w:rsidR="00B60FF3" w:rsidRPr="003643AD" w:rsidRDefault="003643AD" w:rsidP="00B60FF3">
            <w:r w:rsidRPr="003643AD">
              <w:t>Most of the training requirements need to be completed by 31</w:t>
            </w:r>
            <w:r w:rsidRPr="003643AD">
              <w:rPr>
                <w:vertAlign w:val="superscript"/>
              </w:rPr>
              <w:t>st</w:t>
            </w:r>
            <w:r w:rsidRPr="003643AD">
              <w:t xml:space="preserve"> March 2023 NOT 3</w:t>
            </w:r>
            <w:r w:rsidRPr="003643AD">
              <w:rPr>
                <w:vertAlign w:val="superscript"/>
              </w:rPr>
              <w:t>rd</w:t>
            </w:r>
            <w:r w:rsidRPr="003643AD">
              <w:t xml:space="preserve"> March</w:t>
            </w:r>
          </w:p>
        </w:tc>
        <w:tc>
          <w:tcPr>
            <w:tcW w:w="1100" w:type="dxa"/>
          </w:tcPr>
          <w:p w14:paraId="40FCAD79" w14:textId="77777777" w:rsidR="00B60FF3" w:rsidRDefault="00B60FF3" w:rsidP="00B60FF3">
            <w:pPr>
              <w:rPr>
                <w:b/>
                <w:bCs/>
              </w:rPr>
            </w:pPr>
          </w:p>
        </w:tc>
      </w:tr>
      <w:tr w:rsidR="00B60FF3" w14:paraId="2B1A86B1" w14:textId="77777777" w:rsidTr="008934A2">
        <w:tc>
          <w:tcPr>
            <w:tcW w:w="3000" w:type="dxa"/>
          </w:tcPr>
          <w:p w14:paraId="33330EA3" w14:textId="5AAE5A8E" w:rsidR="00B60FF3" w:rsidRPr="003643AD" w:rsidRDefault="003643AD" w:rsidP="00B60FF3">
            <w:r w:rsidRPr="003643AD">
              <w:t>Brief your pharmacy team about the plans for the PQS plans for this year and involve them in supporting the requests</w:t>
            </w:r>
          </w:p>
        </w:tc>
        <w:tc>
          <w:tcPr>
            <w:tcW w:w="4916" w:type="dxa"/>
          </w:tcPr>
          <w:p w14:paraId="48C550D7" w14:textId="3E7B28C8" w:rsidR="00B60FF3" w:rsidRPr="003643AD" w:rsidRDefault="003643AD" w:rsidP="00B60FF3">
            <w:r w:rsidRPr="003643AD">
              <w:t>PQS is a team scheme and team members can be a valuable resource to carry out some of the required actions</w:t>
            </w:r>
          </w:p>
        </w:tc>
        <w:tc>
          <w:tcPr>
            <w:tcW w:w="1100" w:type="dxa"/>
          </w:tcPr>
          <w:p w14:paraId="54BB28D6" w14:textId="77777777" w:rsidR="00B60FF3" w:rsidRDefault="00B60FF3" w:rsidP="00B60FF3">
            <w:pPr>
              <w:rPr>
                <w:b/>
                <w:bCs/>
              </w:rPr>
            </w:pPr>
          </w:p>
        </w:tc>
      </w:tr>
      <w:tr w:rsidR="00B60FF3" w14:paraId="44C42570" w14:textId="77777777" w:rsidTr="008934A2">
        <w:tc>
          <w:tcPr>
            <w:tcW w:w="3000" w:type="dxa"/>
          </w:tcPr>
          <w:p w14:paraId="33ADEBD3" w14:textId="7A453B7F" w:rsidR="00B60FF3" w:rsidRPr="003643AD" w:rsidRDefault="003643AD" w:rsidP="00B60FF3">
            <w:r w:rsidRPr="003643AD">
              <w:t>Plan the 4 weeks you will undertake the Antimicrobial Resistance conversations with patients early</w:t>
            </w:r>
          </w:p>
        </w:tc>
        <w:tc>
          <w:tcPr>
            <w:tcW w:w="4916" w:type="dxa"/>
          </w:tcPr>
          <w:p w14:paraId="323CC7FB" w14:textId="6FE38575" w:rsidR="00B60FF3" w:rsidRPr="003643AD" w:rsidRDefault="003643AD" w:rsidP="00B60FF3">
            <w:r w:rsidRPr="003643AD">
              <w:t xml:space="preserve">Planning this into a time that suits you will help spread the workload rather than this being a </w:t>
            </w:r>
            <w:r w:rsidR="008934A2" w:rsidRPr="003643AD">
              <w:t>last-minute</w:t>
            </w:r>
            <w:r w:rsidRPr="003643AD">
              <w:t xml:space="preserve"> dash to the line.</w:t>
            </w:r>
          </w:p>
        </w:tc>
        <w:tc>
          <w:tcPr>
            <w:tcW w:w="1100" w:type="dxa"/>
          </w:tcPr>
          <w:p w14:paraId="60D0C937" w14:textId="77777777" w:rsidR="00B60FF3" w:rsidRDefault="00B60FF3" w:rsidP="00B60FF3">
            <w:pPr>
              <w:rPr>
                <w:b/>
                <w:bCs/>
              </w:rPr>
            </w:pPr>
          </w:p>
        </w:tc>
      </w:tr>
      <w:tr w:rsidR="00691EC1" w14:paraId="4FD72738" w14:textId="77777777" w:rsidTr="008934A2">
        <w:tc>
          <w:tcPr>
            <w:tcW w:w="3000" w:type="dxa"/>
          </w:tcPr>
          <w:p w14:paraId="6F5B4C0D" w14:textId="777F0F55" w:rsidR="00691EC1" w:rsidRPr="003643AD" w:rsidRDefault="00691EC1" w:rsidP="00B60FF3">
            <w:r>
              <w:t>Make sure that the equipment for measuring height, weight and waist circumference is available and in working order</w:t>
            </w:r>
          </w:p>
        </w:tc>
        <w:tc>
          <w:tcPr>
            <w:tcW w:w="4916" w:type="dxa"/>
          </w:tcPr>
          <w:p w14:paraId="1C81754D" w14:textId="398F856D" w:rsidR="00691EC1" w:rsidRPr="003643AD" w:rsidRDefault="00691EC1" w:rsidP="00B60FF3">
            <w:r>
              <w:t>This will allow you to start the Healthy Living Support domain early</w:t>
            </w:r>
          </w:p>
        </w:tc>
        <w:tc>
          <w:tcPr>
            <w:tcW w:w="1100" w:type="dxa"/>
          </w:tcPr>
          <w:p w14:paraId="2D7DD813" w14:textId="77777777" w:rsidR="00691EC1" w:rsidRDefault="00691EC1" w:rsidP="00B60FF3">
            <w:pPr>
              <w:rPr>
                <w:b/>
                <w:bCs/>
              </w:rPr>
            </w:pPr>
          </w:p>
        </w:tc>
      </w:tr>
      <w:tr w:rsidR="00691EC1" w14:paraId="2EFC2514" w14:textId="77777777" w:rsidTr="008934A2">
        <w:tc>
          <w:tcPr>
            <w:tcW w:w="3000" w:type="dxa"/>
          </w:tcPr>
          <w:p w14:paraId="06AB912A" w14:textId="4F15CE08" w:rsidR="00691EC1" w:rsidRDefault="00691EC1" w:rsidP="00B60FF3">
            <w:r>
              <w:t>Link elements together where possible</w:t>
            </w:r>
          </w:p>
        </w:tc>
        <w:tc>
          <w:tcPr>
            <w:tcW w:w="4916" w:type="dxa"/>
          </w:tcPr>
          <w:p w14:paraId="7EECAECD" w14:textId="219F3AC2" w:rsidR="00691EC1" w:rsidRDefault="00691EC1" w:rsidP="00B60FF3">
            <w:r>
              <w:t xml:space="preserve">Completing a BP check on a patient in the pharmacy will give you a good reason to speak to them about a healthy lifestyle and weight management </w:t>
            </w:r>
          </w:p>
        </w:tc>
        <w:tc>
          <w:tcPr>
            <w:tcW w:w="1100" w:type="dxa"/>
          </w:tcPr>
          <w:p w14:paraId="58FAF7AA" w14:textId="77777777" w:rsidR="00691EC1" w:rsidRDefault="00691EC1" w:rsidP="00B60FF3">
            <w:pPr>
              <w:rPr>
                <w:b/>
                <w:bCs/>
              </w:rPr>
            </w:pPr>
          </w:p>
        </w:tc>
      </w:tr>
      <w:tr w:rsidR="00691EC1" w14:paraId="08F541B7" w14:textId="77777777" w:rsidTr="008934A2">
        <w:tc>
          <w:tcPr>
            <w:tcW w:w="3000" w:type="dxa"/>
          </w:tcPr>
          <w:p w14:paraId="3044173D" w14:textId="7DB50C9F" w:rsidR="00691EC1" w:rsidRDefault="00691EC1" w:rsidP="00B60FF3">
            <w:r>
              <w:t>Identify specific groups of patients and a method of flagging them on the tokens</w:t>
            </w:r>
          </w:p>
        </w:tc>
        <w:tc>
          <w:tcPr>
            <w:tcW w:w="4916" w:type="dxa"/>
          </w:tcPr>
          <w:p w14:paraId="3F3C48AA" w14:textId="47B24C2B" w:rsidR="00691EC1" w:rsidRDefault="008934A2" w:rsidP="00B60FF3">
            <w:r>
              <w:t>This will give you advance notice of the number and type of patient conversations that need to be completed and enable all qualifying patients to be seen by a healthcare professional</w:t>
            </w:r>
          </w:p>
        </w:tc>
        <w:tc>
          <w:tcPr>
            <w:tcW w:w="1100" w:type="dxa"/>
          </w:tcPr>
          <w:p w14:paraId="06BC82DE" w14:textId="77777777" w:rsidR="00691EC1" w:rsidRDefault="00691EC1" w:rsidP="00B60FF3">
            <w:pPr>
              <w:rPr>
                <w:b/>
                <w:bCs/>
              </w:rPr>
            </w:pPr>
          </w:p>
        </w:tc>
      </w:tr>
      <w:tr w:rsidR="00691EC1" w14:paraId="7E8C1877" w14:textId="77777777" w:rsidTr="008934A2">
        <w:tc>
          <w:tcPr>
            <w:tcW w:w="3000" w:type="dxa"/>
          </w:tcPr>
          <w:p w14:paraId="023EF280" w14:textId="0732FAB5" w:rsidR="00691EC1" w:rsidRDefault="00691EC1" w:rsidP="00B60FF3">
            <w:r>
              <w:t xml:space="preserve">Keep weekly records </w:t>
            </w:r>
            <w:r w:rsidR="008934A2">
              <w:t xml:space="preserve">and tally charts </w:t>
            </w:r>
            <w:r>
              <w:t>of the conversations that have been completed</w:t>
            </w:r>
          </w:p>
        </w:tc>
        <w:tc>
          <w:tcPr>
            <w:tcW w:w="4916" w:type="dxa"/>
          </w:tcPr>
          <w:p w14:paraId="43E9D8CA" w14:textId="78B54A54" w:rsidR="00691EC1" w:rsidRDefault="00691EC1" w:rsidP="00B60FF3">
            <w:r>
              <w:t>This will ease the data compilation in readiness for declaration day</w:t>
            </w:r>
          </w:p>
        </w:tc>
        <w:tc>
          <w:tcPr>
            <w:tcW w:w="1100" w:type="dxa"/>
          </w:tcPr>
          <w:p w14:paraId="7D2E9160" w14:textId="77777777" w:rsidR="00691EC1" w:rsidRDefault="00691EC1" w:rsidP="00B60FF3">
            <w:pPr>
              <w:rPr>
                <w:b/>
                <w:bCs/>
              </w:rPr>
            </w:pPr>
          </w:p>
        </w:tc>
      </w:tr>
    </w:tbl>
    <w:p w14:paraId="70BAF568" w14:textId="74E5018A" w:rsidR="00B60FF3" w:rsidRDefault="00B60FF3" w:rsidP="00B60FF3">
      <w:pPr>
        <w:rPr>
          <w:b/>
          <w:bCs/>
        </w:rPr>
      </w:pPr>
    </w:p>
    <w:p w14:paraId="10790605" w14:textId="0DE89D19" w:rsidR="005C0F92" w:rsidRDefault="005C0F92" w:rsidP="00B60FF3">
      <w:pPr>
        <w:rPr>
          <w:b/>
          <w:bCs/>
        </w:rPr>
      </w:pPr>
    </w:p>
    <w:p w14:paraId="2FDF9329" w14:textId="2F1D65E3" w:rsidR="005C0F92" w:rsidRDefault="005C0F92" w:rsidP="00B60FF3">
      <w:pPr>
        <w:rPr>
          <w:b/>
          <w:bCs/>
        </w:rPr>
      </w:pPr>
    </w:p>
    <w:p w14:paraId="15DA6EB7" w14:textId="77D60D43" w:rsidR="005C0F92" w:rsidRDefault="005C0F92" w:rsidP="00B60FF3">
      <w:pPr>
        <w:rPr>
          <w:b/>
          <w:bCs/>
        </w:rPr>
      </w:pPr>
    </w:p>
    <w:p w14:paraId="04E3799C" w14:textId="3DEC7695" w:rsidR="005C0F92" w:rsidRDefault="005C0F92" w:rsidP="00B60FF3">
      <w:pPr>
        <w:rPr>
          <w:b/>
          <w:bCs/>
        </w:rPr>
      </w:pPr>
      <w:r>
        <w:rPr>
          <w:b/>
          <w:bCs/>
        </w:rPr>
        <w:lastRenderedPageBreak/>
        <w:t>Appendix 1 Team training record</w:t>
      </w:r>
    </w:p>
    <w:p w14:paraId="338E09CC" w14:textId="6B1A9E84" w:rsidR="005C0F92" w:rsidRDefault="005C0F92" w:rsidP="00B60FF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C0F92" w14:paraId="655D35D1" w14:textId="77777777" w:rsidTr="005C0F92">
        <w:tc>
          <w:tcPr>
            <w:tcW w:w="2254" w:type="dxa"/>
          </w:tcPr>
          <w:p w14:paraId="2B29C01F" w14:textId="21B4CC76" w:rsidR="005C0F92" w:rsidRDefault="005C0F92" w:rsidP="00B60FF3">
            <w:pPr>
              <w:rPr>
                <w:b/>
                <w:bCs/>
              </w:rPr>
            </w:pPr>
            <w:r>
              <w:rPr>
                <w:b/>
                <w:bCs/>
              </w:rPr>
              <w:t>Tea</w:t>
            </w:r>
            <w:r w:rsidR="0052430B">
              <w:rPr>
                <w:b/>
                <w:bCs/>
              </w:rPr>
              <w:t>m member</w:t>
            </w:r>
          </w:p>
        </w:tc>
        <w:tc>
          <w:tcPr>
            <w:tcW w:w="2254" w:type="dxa"/>
          </w:tcPr>
          <w:p w14:paraId="7BBC2120" w14:textId="06DD5387" w:rsidR="005C0F92" w:rsidRDefault="0052430B" w:rsidP="00B60FF3">
            <w:pPr>
              <w:rPr>
                <w:b/>
                <w:bCs/>
              </w:rPr>
            </w:pPr>
            <w:r>
              <w:rPr>
                <w:b/>
                <w:bCs/>
              </w:rPr>
              <w:t>Type of training</w:t>
            </w:r>
          </w:p>
        </w:tc>
        <w:tc>
          <w:tcPr>
            <w:tcW w:w="2254" w:type="dxa"/>
          </w:tcPr>
          <w:p w14:paraId="7B4FCDD8" w14:textId="0E35D03A" w:rsidR="005C0F92" w:rsidRDefault="0052430B" w:rsidP="00B60FF3">
            <w:pPr>
              <w:rPr>
                <w:b/>
                <w:bCs/>
              </w:rPr>
            </w:pPr>
            <w:r>
              <w:rPr>
                <w:b/>
                <w:bCs/>
              </w:rPr>
              <w:t>Previous completion date</w:t>
            </w:r>
          </w:p>
        </w:tc>
        <w:tc>
          <w:tcPr>
            <w:tcW w:w="2254" w:type="dxa"/>
          </w:tcPr>
          <w:p w14:paraId="3F98D62C" w14:textId="5EF610AA" w:rsidR="005C0F92" w:rsidRDefault="0052430B" w:rsidP="00B60FF3">
            <w:pPr>
              <w:rPr>
                <w:b/>
                <w:bCs/>
              </w:rPr>
            </w:pPr>
            <w:r>
              <w:rPr>
                <w:b/>
                <w:bCs/>
              </w:rPr>
              <w:t>Completion date for P</w:t>
            </w:r>
            <w:r w:rsidR="003730B7">
              <w:rPr>
                <w:b/>
                <w:bCs/>
              </w:rPr>
              <w:t>Q</w:t>
            </w:r>
            <w:r>
              <w:rPr>
                <w:b/>
                <w:bCs/>
              </w:rPr>
              <w:t xml:space="preserve">S 2022/23 </w:t>
            </w:r>
            <w:r w:rsidR="003730B7">
              <w:rPr>
                <w:b/>
                <w:bCs/>
              </w:rPr>
              <w:t>if applicable</w:t>
            </w:r>
          </w:p>
        </w:tc>
      </w:tr>
      <w:tr w:rsidR="005C0F92" w14:paraId="581F17EF" w14:textId="77777777" w:rsidTr="005C0F92">
        <w:tc>
          <w:tcPr>
            <w:tcW w:w="2254" w:type="dxa"/>
          </w:tcPr>
          <w:p w14:paraId="43E678FA" w14:textId="77777777" w:rsidR="005C0F92" w:rsidRDefault="005C0F92" w:rsidP="00B60FF3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7BBBF7CB" w14:textId="77777777" w:rsidR="005C0F92" w:rsidRDefault="005C0F92" w:rsidP="00B60FF3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751E12F1" w14:textId="77777777" w:rsidR="005C0F92" w:rsidRDefault="005C0F92" w:rsidP="00B60FF3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1DC98C7B" w14:textId="77777777" w:rsidR="005C0F92" w:rsidRDefault="005C0F92" w:rsidP="00B60FF3">
            <w:pPr>
              <w:rPr>
                <w:b/>
                <w:bCs/>
              </w:rPr>
            </w:pPr>
          </w:p>
        </w:tc>
      </w:tr>
      <w:tr w:rsidR="005C0F92" w14:paraId="26FB44C7" w14:textId="77777777" w:rsidTr="005C0F92">
        <w:tc>
          <w:tcPr>
            <w:tcW w:w="2254" w:type="dxa"/>
          </w:tcPr>
          <w:p w14:paraId="3BE61014" w14:textId="77777777" w:rsidR="005C0F92" w:rsidRDefault="005C0F92" w:rsidP="00B60FF3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0403AA75" w14:textId="77777777" w:rsidR="005C0F92" w:rsidRDefault="005C0F92" w:rsidP="00B60FF3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1BAF0028" w14:textId="77777777" w:rsidR="005C0F92" w:rsidRDefault="005C0F92" w:rsidP="00B60FF3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23A5B41B" w14:textId="77777777" w:rsidR="005C0F92" w:rsidRDefault="005C0F92" w:rsidP="00B60FF3">
            <w:pPr>
              <w:rPr>
                <w:b/>
                <w:bCs/>
              </w:rPr>
            </w:pPr>
          </w:p>
        </w:tc>
      </w:tr>
      <w:tr w:rsidR="005C0F92" w14:paraId="50F20EC4" w14:textId="77777777" w:rsidTr="005C0F92">
        <w:tc>
          <w:tcPr>
            <w:tcW w:w="2254" w:type="dxa"/>
          </w:tcPr>
          <w:p w14:paraId="108A5F63" w14:textId="77777777" w:rsidR="005C0F92" w:rsidRDefault="005C0F92" w:rsidP="00B60FF3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277A0B52" w14:textId="77777777" w:rsidR="005C0F92" w:rsidRDefault="005C0F92" w:rsidP="00B60FF3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1010FEAA" w14:textId="77777777" w:rsidR="005C0F92" w:rsidRDefault="005C0F92" w:rsidP="00B60FF3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77068A3C" w14:textId="77777777" w:rsidR="005C0F92" w:rsidRDefault="005C0F92" w:rsidP="00B60FF3">
            <w:pPr>
              <w:rPr>
                <w:b/>
                <w:bCs/>
              </w:rPr>
            </w:pPr>
          </w:p>
        </w:tc>
      </w:tr>
      <w:tr w:rsidR="005C0F92" w14:paraId="57C72FD6" w14:textId="77777777" w:rsidTr="005C0F92">
        <w:tc>
          <w:tcPr>
            <w:tcW w:w="2254" w:type="dxa"/>
          </w:tcPr>
          <w:p w14:paraId="712D4F7D" w14:textId="77777777" w:rsidR="005C0F92" w:rsidRDefault="005C0F92" w:rsidP="00B60FF3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724F69E4" w14:textId="77777777" w:rsidR="005C0F92" w:rsidRDefault="005C0F92" w:rsidP="00B60FF3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6B9E36DA" w14:textId="77777777" w:rsidR="005C0F92" w:rsidRDefault="005C0F92" w:rsidP="00B60FF3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2FAB401C" w14:textId="77777777" w:rsidR="005C0F92" w:rsidRDefault="005C0F92" w:rsidP="00B60FF3">
            <w:pPr>
              <w:rPr>
                <w:b/>
                <w:bCs/>
              </w:rPr>
            </w:pPr>
          </w:p>
        </w:tc>
      </w:tr>
      <w:tr w:rsidR="005C0F92" w14:paraId="138742F7" w14:textId="77777777" w:rsidTr="005C0F92">
        <w:tc>
          <w:tcPr>
            <w:tcW w:w="2254" w:type="dxa"/>
          </w:tcPr>
          <w:p w14:paraId="0F831164" w14:textId="77777777" w:rsidR="005C0F92" w:rsidRDefault="005C0F92" w:rsidP="00B60FF3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323EEB57" w14:textId="77777777" w:rsidR="005C0F92" w:rsidRDefault="005C0F92" w:rsidP="00B60FF3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32D7436B" w14:textId="77777777" w:rsidR="005C0F92" w:rsidRDefault="005C0F92" w:rsidP="00B60FF3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07423F69" w14:textId="77777777" w:rsidR="005C0F92" w:rsidRDefault="005C0F92" w:rsidP="00B60FF3">
            <w:pPr>
              <w:rPr>
                <w:b/>
                <w:bCs/>
              </w:rPr>
            </w:pPr>
          </w:p>
        </w:tc>
      </w:tr>
      <w:tr w:rsidR="005C0F92" w14:paraId="3DE596C2" w14:textId="77777777" w:rsidTr="005C0F92">
        <w:tc>
          <w:tcPr>
            <w:tcW w:w="2254" w:type="dxa"/>
          </w:tcPr>
          <w:p w14:paraId="4720AA76" w14:textId="77777777" w:rsidR="005C0F92" w:rsidRDefault="005C0F92" w:rsidP="00B60FF3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4B385B91" w14:textId="77777777" w:rsidR="005C0F92" w:rsidRDefault="005C0F92" w:rsidP="00B60FF3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4C1D9654" w14:textId="77777777" w:rsidR="005C0F92" w:rsidRDefault="005C0F92" w:rsidP="00B60FF3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261CE763" w14:textId="77777777" w:rsidR="005C0F92" w:rsidRDefault="005C0F92" w:rsidP="00B60FF3">
            <w:pPr>
              <w:rPr>
                <w:b/>
                <w:bCs/>
              </w:rPr>
            </w:pPr>
          </w:p>
        </w:tc>
      </w:tr>
      <w:tr w:rsidR="005C0F92" w14:paraId="090D70D9" w14:textId="77777777" w:rsidTr="005C0F92">
        <w:tc>
          <w:tcPr>
            <w:tcW w:w="2254" w:type="dxa"/>
          </w:tcPr>
          <w:p w14:paraId="2BD5697E" w14:textId="77777777" w:rsidR="005C0F92" w:rsidRDefault="005C0F92" w:rsidP="00B60FF3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353CD885" w14:textId="77777777" w:rsidR="005C0F92" w:rsidRDefault="005C0F92" w:rsidP="00B60FF3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7A4B46AC" w14:textId="77777777" w:rsidR="005C0F92" w:rsidRDefault="005C0F92" w:rsidP="00B60FF3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34E324F4" w14:textId="77777777" w:rsidR="005C0F92" w:rsidRDefault="005C0F92" w:rsidP="00B60FF3">
            <w:pPr>
              <w:rPr>
                <w:b/>
                <w:bCs/>
              </w:rPr>
            </w:pPr>
          </w:p>
        </w:tc>
      </w:tr>
    </w:tbl>
    <w:p w14:paraId="77400BC3" w14:textId="77777777" w:rsidR="005C0F92" w:rsidRPr="00B60FF3" w:rsidRDefault="005C0F92" w:rsidP="00B60FF3">
      <w:pPr>
        <w:rPr>
          <w:b/>
          <w:bCs/>
        </w:rPr>
      </w:pPr>
    </w:p>
    <w:sectPr w:rsidR="005C0F92" w:rsidRPr="00B60FF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89F9" w14:textId="77777777" w:rsidR="00FF7160" w:rsidRDefault="00FF7160" w:rsidP="008934A2">
      <w:pPr>
        <w:spacing w:after="0" w:line="240" w:lineRule="auto"/>
      </w:pPr>
      <w:r>
        <w:separator/>
      </w:r>
    </w:p>
  </w:endnote>
  <w:endnote w:type="continuationSeparator" w:id="0">
    <w:p w14:paraId="0B25C72E" w14:textId="77777777" w:rsidR="00FF7160" w:rsidRDefault="00FF7160" w:rsidP="0089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6976" w14:textId="466C6514" w:rsidR="008934A2" w:rsidRDefault="008934A2">
    <w:pPr>
      <w:pStyle w:val="Footer"/>
    </w:pPr>
    <w:r>
      <w:t>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656EA" w14:textId="77777777" w:rsidR="00FF7160" w:rsidRDefault="00FF7160" w:rsidP="008934A2">
      <w:pPr>
        <w:spacing w:after="0" w:line="240" w:lineRule="auto"/>
      </w:pPr>
      <w:r>
        <w:separator/>
      </w:r>
    </w:p>
  </w:footnote>
  <w:footnote w:type="continuationSeparator" w:id="0">
    <w:p w14:paraId="3254B942" w14:textId="77777777" w:rsidR="00FF7160" w:rsidRDefault="00FF7160" w:rsidP="00893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F3"/>
    <w:rsid w:val="000838C5"/>
    <w:rsid w:val="003643AD"/>
    <w:rsid w:val="003730B7"/>
    <w:rsid w:val="0052430B"/>
    <w:rsid w:val="005C0F92"/>
    <w:rsid w:val="00691EC1"/>
    <w:rsid w:val="008934A2"/>
    <w:rsid w:val="00B60FF3"/>
    <w:rsid w:val="00F90A80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7E46E"/>
  <w15:chartTrackingRefBased/>
  <w15:docId w15:val="{A0B4A1FF-EF20-4406-B63D-98BEECF2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4A2"/>
  </w:style>
  <w:style w:type="paragraph" w:styleId="Footer">
    <w:name w:val="footer"/>
    <w:basedOn w:val="Normal"/>
    <w:link w:val="FooterChar"/>
    <w:uiPriority w:val="99"/>
    <w:unhideWhenUsed/>
    <w:rsid w:val="00893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Jones</dc:creator>
  <cp:keywords/>
  <dc:description/>
  <cp:lastModifiedBy>Alison Ellis</cp:lastModifiedBy>
  <cp:revision>2</cp:revision>
  <dcterms:created xsi:type="dcterms:W3CDTF">2022-10-31T13:37:00Z</dcterms:created>
  <dcterms:modified xsi:type="dcterms:W3CDTF">2022-10-31T13:37:00Z</dcterms:modified>
</cp:coreProperties>
</file>